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69" w:rsidRPr="0034250B" w:rsidRDefault="00DE2169" w:rsidP="00DE2169">
      <w:pPr>
        <w:spacing w:after="0" w:line="240" w:lineRule="auto"/>
        <w:jc w:val="center"/>
        <w:rPr>
          <w:b/>
          <w:sz w:val="28"/>
          <w:szCs w:val="28"/>
        </w:rPr>
      </w:pPr>
      <w:r w:rsidRPr="0034250B">
        <w:rPr>
          <w:b/>
          <w:sz w:val="28"/>
          <w:szCs w:val="28"/>
        </w:rPr>
        <w:t xml:space="preserve">ΠΡΟΣΚΛΗΣΗ: </w:t>
      </w:r>
      <w:r>
        <w:rPr>
          <w:b/>
          <w:sz w:val="28"/>
          <w:szCs w:val="28"/>
        </w:rPr>
        <w:t>1</w:t>
      </w:r>
      <w:r w:rsidRPr="0034250B">
        <w:rPr>
          <w:b/>
          <w:sz w:val="28"/>
          <w:szCs w:val="28"/>
        </w:rPr>
        <w:t>/2020/ΠΟΒΕΣΑ</w:t>
      </w:r>
    </w:p>
    <w:p w:rsidR="00DE2169" w:rsidRDefault="00DE2169" w:rsidP="00DE2169">
      <w:pPr>
        <w:spacing w:after="0" w:line="240" w:lineRule="auto"/>
        <w:rPr>
          <w:sz w:val="16"/>
          <w:szCs w:val="16"/>
        </w:rPr>
      </w:pPr>
    </w:p>
    <w:p w:rsidR="00DE2169" w:rsidRDefault="00DE2169" w:rsidP="00DE2169">
      <w:pPr>
        <w:spacing w:after="0" w:line="240" w:lineRule="auto"/>
        <w:rPr>
          <w:sz w:val="16"/>
          <w:szCs w:val="16"/>
        </w:rPr>
      </w:pPr>
    </w:p>
    <w:p w:rsidR="00DE2169" w:rsidRDefault="00DE2169" w:rsidP="00DE2169">
      <w:pPr>
        <w:spacing w:after="0" w:line="240" w:lineRule="auto"/>
        <w:rPr>
          <w:sz w:val="16"/>
          <w:szCs w:val="16"/>
        </w:rPr>
      </w:pPr>
    </w:p>
    <w:p w:rsidR="00DE2169" w:rsidRPr="00296C7F" w:rsidRDefault="00DE2169" w:rsidP="00DE2169">
      <w:pPr>
        <w:spacing w:after="0" w:line="240" w:lineRule="auto"/>
        <w:jc w:val="right"/>
        <w:rPr>
          <w:b/>
          <w:sz w:val="28"/>
          <w:szCs w:val="28"/>
        </w:rPr>
      </w:pPr>
      <w:r w:rsidRPr="00296C7F">
        <w:rPr>
          <w:b/>
          <w:sz w:val="28"/>
          <w:szCs w:val="28"/>
        </w:rPr>
        <w:t xml:space="preserve">Αρ. Πρωτ. Αίτησης: ………/……-………-2020 </w:t>
      </w:r>
    </w:p>
    <w:p w:rsidR="00DE2169" w:rsidRPr="0034250B" w:rsidRDefault="00DE2169" w:rsidP="00DE2169">
      <w:pPr>
        <w:spacing w:after="0" w:line="240" w:lineRule="auto"/>
        <w:jc w:val="right"/>
        <w:rPr>
          <w:sz w:val="24"/>
          <w:szCs w:val="24"/>
        </w:rPr>
      </w:pPr>
      <w:r w:rsidRPr="0034250B">
        <w:rPr>
          <w:sz w:val="24"/>
          <w:szCs w:val="24"/>
        </w:rPr>
        <w:t>(συμπληρώνεται από τον φορέα)</w:t>
      </w:r>
    </w:p>
    <w:p w:rsidR="00DE2169" w:rsidRPr="0034250B" w:rsidRDefault="00DE2169" w:rsidP="00DE2169">
      <w:pPr>
        <w:spacing w:after="0" w:line="240" w:lineRule="auto"/>
        <w:rPr>
          <w:sz w:val="16"/>
          <w:szCs w:val="16"/>
        </w:rPr>
      </w:pPr>
    </w:p>
    <w:p w:rsidR="00712DB5" w:rsidRPr="00712DB5" w:rsidRDefault="00712DB5" w:rsidP="00712DB5">
      <w:pPr>
        <w:spacing w:after="0" w:line="240" w:lineRule="auto"/>
        <w:rPr>
          <w:sz w:val="16"/>
          <w:szCs w:val="16"/>
        </w:rPr>
      </w:pPr>
    </w:p>
    <w:tbl>
      <w:tblPr>
        <w:tblStyle w:val="2-1"/>
        <w:tblW w:w="0" w:type="auto"/>
        <w:jc w:val="center"/>
        <w:tblLook w:val="04A0"/>
      </w:tblPr>
      <w:tblGrid>
        <w:gridCol w:w="8522"/>
      </w:tblGrid>
      <w:tr w:rsidR="001D2A05" w:rsidRPr="001D2A05" w:rsidTr="00DE2169">
        <w:trPr>
          <w:cnfStyle w:val="100000000000"/>
          <w:jc w:val="center"/>
        </w:trPr>
        <w:tc>
          <w:tcPr>
            <w:cnfStyle w:val="001000000100"/>
            <w:tcW w:w="8522" w:type="dxa"/>
            <w:tcBorders>
              <w:bottom w:val="single" w:sz="18" w:space="0" w:color="926C00"/>
            </w:tcBorders>
          </w:tcPr>
          <w:p w:rsidR="00CF1506" w:rsidRPr="00046520" w:rsidRDefault="000A4B7A" w:rsidP="00E5675E">
            <w:pPr>
              <w:jc w:val="center"/>
              <w:rPr>
                <w:rFonts w:ascii="Tahoma" w:hAnsi="Tahoma" w:cs="Tahoma"/>
                <w:b/>
                <w:color w:val="auto"/>
              </w:rPr>
            </w:pPr>
            <w:r w:rsidRPr="00046520">
              <w:rPr>
                <w:rFonts w:ascii="Tahoma" w:hAnsi="Tahoma" w:cs="Tahoma"/>
                <w:b/>
                <w:color w:val="auto"/>
              </w:rPr>
              <w:t>ΥΠΟΓΕΙΓΜΑ Α</w:t>
            </w:r>
          </w:p>
        </w:tc>
      </w:tr>
      <w:tr w:rsidR="001D2A05" w:rsidRPr="00DE2169" w:rsidTr="00DE2169">
        <w:trPr>
          <w:cnfStyle w:val="000000100000"/>
          <w:jc w:val="center"/>
        </w:trPr>
        <w:tc>
          <w:tcPr>
            <w:cnfStyle w:val="001000000000"/>
            <w:tcW w:w="8522" w:type="dxa"/>
            <w:tcBorders>
              <w:top w:val="single" w:sz="18" w:space="0" w:color="926C00"/>
              <w:left w:val="single" w:sz="18" w:space="0" w:color="926C00"/>
              <w:bottom w:val="single" w:sz="18" w:space="0" w:color="926C00"/>
              <w:right w:val="single" w:sz="18" w:space="0" w:color="926C00"/>
            </w:tcBorders>
            <w:shd w:val="clear" w:color="auto" w:fill="FFECB7"/>
          </w:tcPr>
          <w:p w:rsidR="00CF1506" w:rsidRPr="00DE2169" w:rsidRDefault="000A4B7A" w:rsidP="00E5675E">
            <w:pPr>
              <w:jc w:val="center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DE2169">
              <w:rPr>
                <w:rFonts w:ascii="Tahoma" w:hAnsi="Tahoma" w:cs="Tahoma"/>
                <w:b/>
                <w:color w:val="auto"/>
                <w:sz w:val="24"/>
                <w:szCs w:val="24"/>
              </w:rPr>
              <w:t>Αίτηση Υποψηφιότητας- Έντυπο Εκδήλωσης Ενδιαφέροντος</w:t>
            </w:r>
          </w:p>
        </w:tc>
      </w:tr>
    </w:tbl>
    <w:p w:rsidR="0031467C" w:rsidRDefault="0031467C" w:rsidP="006A4154">
      <w:pPr>
        <w:spacing w:after="0" w:line="240" w:lineRule="auto"/>
        <w:rPr>
          <w:sz w:val="16"/>
          <w:szCs w:val="16"/>
        </w:rPr>
      </w:pPr>
    </w:p>
    <w:p w:rsidR="001D2A05" w:rsidRDefault="001D2A05" w:rsidP="006A4154">
      <w:pPr>
        <w:spacing w:after="0" w:line="240" w:lineRule="auto"/>
        <w:rPr>
          <w:sz w:val="16"/>
          <w:szCs w:val="16"/>
        </w:rPr>
      </w:pPr>
    </w:p>
    <w:p w:rsidR="00046520" w:rsidRPr="006A4154" w:rsidRDefault="00046520" w:rsidP="006A4154">
      <w:pPr>
        <w:spacing w:after="0" w:line="240" w:lineRule="auto"/>
        <w:rPr>
          <w:sz w:val="16"/>
          <w:szCs w:val="16"/>
        </w:rPr>
      </w:pPr>
    </w:p>
    <w:tbl>
      <w:tblPr>
        <w:tblStyle w:val="2-1"/>
        <w:tblW w:w="8730" w:type="dxa"/>
        <w:tblLook w:val="04A0"/>
      </w:tblPr>
      <w:tblGrid>
        <w:gridCol w:w="2802"/>
        <w:gridCol w:w="5928"/>
      </w:tblGrid>
      <w:tr w:rsidR="00DE2169" w:rsidRPr="00DE2169" w:rsidTr="00DE2169">
        <w:trPr>
          <w:cnfStyle w:val="100000000000"/>
        </w:trPr>
        <w:tc>
          <w:tcPr>
            <w:cnfStyle w:val="001000000100"/>
            <w:tcW w:w="8730" w:type="dxa"/>
            <w:gridSpan w:val="2"/>
            <w:tcBorders>
              <w:top w:val="single" w:sz="24" w:space="0" w:color="926C00"/>
              <w:left w:val="single" w:sz="24" w:space="0" w:color="926C00"/>
              <w:bottom w:val="single" w:sz="24" w:space="0" w:color="926C00"/>
              <w:right w:val="single" w:sz="24" w:space="0" w:color="926C00"/>
            </w:tcBorders>
            <w:shd w:val="clear" w:color="auto" w:fill="926C00"/>
          </w:tcPr>
          <w:p w:rsidR="004F0DD4" w:rsidRPr="00DE2169" w:rsidRDefault="00124A88" w:rsidP="00124A88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</w:pPr>
            <w:r w:rsidRPr="00DE2169"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 xml:space="preserve">Α. </w:t>
            </w:r>
            <w:r w:rsidR="004F0DD4" w:rsidRPr="00DE2169"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>ΣΤΟΙΧΕΙΑ</w:t>
            </w:r>
            <w:r w:rsidRPr="00DE2169"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 xml:space="preserve"> ΥΠΟΨΗΦΙΟΥ</w:t>
            </w:r>
          </w:p>
        </w:tc>
      </w:tr>
      <w:tr w:rsidR="00CF1506" w:rsidRPr="001D2A05" w:rsidTr="00DE2169">
        <w:trPr>
          <w:cnfStyle w:val="000000100000"/>
        </w:trPr>
        <w:tc>
          <w:tcPr>
            <w:cnfStyle w:val="001000000000"/>
            <w:tcW w:w="2802" w:type="dxa"/>
            <w:tcBorders>
              <w:top w:val="single" w:sz="24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FFECB7"/>
          </w:tcPr>
          <w:p w:rsidR="00CF1506" w:rsidRPr="001D2A05" w:rsidRDefault="004F0DD4" w:rsidP="00B94A2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Επώνυμο:</w:t>
            </w:r>
          </w:p>
        </w:tc>
        <w:tc>
          <w:tcPr>
            <w:tcW w:w="5928" w:type="dxa"/>
            <w:tcBorders>
              <w:top w:val="single" w:sz="24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CF1506" w:rsidRPr="001D2A05" w:rsidRDefault="00CF1506" w:rsidP="004F0DD4">
            <w:pPr>
              <w:spacing w:after="120"/>
              <w:cnfStyle w:val="0000001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1D2A05" w:rsidTr="00DE2169">
        <w:tc>
          <w:tcPr>
            <w:cnfStyle w:val="00100000000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FFECB7"/>
          </w:tcPr>
          <w:p w:rsidR="00CF1506" w:rsidRPr="001D2A05" w:rsidRDefault="004F0DD4" w:rsidP="00B94A2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Όνομα: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CF1506" w:rsidRPr="001D2A05" w:rsidRDefault="00CF1506" w:rsidP="004F0DD4">
            <w:pPr>
              <w:spacing w:after="120"/>
              <w:cnfStyle w:val="0000000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1D2A05" w:rsidTr="00DE2169">
        <w:trPr>
          <w:cnfStyle w:val="000000100000"/>
        </w:trPr>
        <w:tc>
          <w:tcPr>
            <w:cnfStyle w:val="00100000000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FFECB7"/>
          </w:tcPr>
          <w:p w:rsidR="00CF1506" w:rsidRPr="001D2A05" w:rsidRDefault="004F0DD4" w:rsidP="00B94A2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Πατρώνυμο: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CF1506" w:rsidRPr="001D2A05" w:rsidRDefault="00CF1506" w:rsidP="004F0DD4">
            <w:pPr>
              <w:spacing w:after="120"/>
              <w:cnfStyle w:val="0000001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1D2A05" w:rsidTr="00DE2169">
        <w:tc>
          <w:tcPr>
            <w:cnfStyle w:val="00100000000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FFECB7"/>
          </w:tcPr>
          <w:p w:rsidR="00CF1506" w:rsidRPr="001D2A05" w:rsidRDefault="004F0DD4" w:rsidP="00B94A2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 xml:space="preserve">Μητρώνυμο: 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CF1506" w:rsidRPr="001D2A05" w:rsidRDefault="00CF1506" w:rsidP="004F0DD4">
            <w:pPr>
              <w:spacing w:after="120"/>
              <w:cnfStyle w:val="0000000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1D2A05" w:rsidTr="00DE2169">
        <w:trPr>
          <w:cnfStyle w:val="000000100000"/>
        </w:trPr>
        <w:tc>
          <w:tcPr>
            <w:cnfStyle w:val="00100000000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FFECB7"/>
          </w:tcPr>
          <w:p w:rsidR="00CF1506" w:rsidRPr="001D2A05" w:rsidRDefault="004F0DD4" w:rsidP="00B94A2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Διεύθυνση Κατοικίας: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CF1506" w:rsidRPr="001D2A05" w:rsidRDefault="00CF1506" w:rsidP="004F0DD4">
            <w:pPr>
              <w:spacing w:after="120"/>
              <w:cnfStyle w:val="0000001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1D2A05" w:rsidTr="00DE2169">
        <w:tc>
          <w:tcPr>
            <w:cnfStyle w:val="00100000000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FFECB7"/>
          </w:tcPr>
          <w:p w:rsidR="00CF1506" w:rsidRPr="001D2A05" w:rsidRDefault="006A4154" w:rsidP="00B94A2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Σταθερό τηλέφωνο</w:t>
            </w:r>
            <w:r w:rsidR="004F0DD4" w:rsidRPr="001D2A0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CF1506" w:rsidRPr="001D2A05" w:rsidRDefault="00CF1506" w:rsidP="004F0DD4">
            <w:pPr>
              <w:spacing w:after="120"/>
              <w:cnfStyle w:val="0000000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1D2A05" w:rsidTr="00DE2169">
        <w:trPr>
          <w:cnfStyle w:val="000000100000"/>
        </w:trPr>
        <w:tc>
          <w:tcPr>
            <w:cnfStyle w:val="00100000000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FFECB7"/>
          </w:tcPr>
          <w:p w:rsidR="00CF1506" w:rsidRPr="001D2A05" w:rsidRDefault="006A4154" w:rsidP="00B94A2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Κινητό τηλέφωνο</w:t>
            </w:r>
            <w:r w:rsidR="004F0DD4" w:rsidRPr="001D2A0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CF1506" w:rsidRPr="001D2A05" w:rsidRDefault="00CF1506" w:rsidP="004F0DD4">
            <w:pPr>
              <w:spacing w:after="120"/>
              <w:cnfStyle w:val="0000001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0DD4" w:rsidRPr="001D2A05" w:rsidTr="00DE2169">
        <w:tc>
          <w:tcPr>
            <w:cnfStyle w:val="00100000000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FFECB7"/>
          </w:tcPr>
          <w:p w:rsidR="004F0DD4" w:rsidRPr="001D2A05" w:rsidRDefault="004F0DD4" w:rsidP="00B94A2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Τηλέφωνο επικοινωνίας: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4F0DD4" w:rsidRPr="001D2A05" w:rsidRDefault="004F0DD4" w:rsidP="004F0DD4">
            <w:pPr>
              <w:spacing w:after="120"/>
              <w:cnfStyle w:val="0000000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4154" w:rsidRPr="001D2A05" w:rsidTr="00DE2169">
        <w:trPr>
          <w:cnfStyle w:val="000000100000"/>
        </w:trPr>
        <w:tc>
          <w:tcPr>
            <w:cnfStyle w:val="00100000000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FFECB7"/>
          </w:tcPr>
          <w:p w:rsidR="006A4154" w:rsidRPr="001D2A05" w:rsidRDefault="006A4154" w:rsidP="00B94A2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Αριθμός ταυτότητας: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Pr="001D2A05" w:rsidRDefault="006A4154" w:rsidP="004F0DD4">
            <w:pPr>
              <w:spacing w:after="120"/>
              <w:cnfStyle w:val="0000001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4154" w:rsidRPr="001D2A05" w:rsidTr="00DE2169">
        <w:tc>
          <w:tcPr>
            <w:cnfStyle w:val="00100000000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FFECB7"/>
          </w:tcPr>
          <w:p w:rsidR="006A4154" w:rsidRPr="001D2A05" w:rsidRDefault="006A4154" w:rsidP="00B94A2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Α.Φ.Μ.: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Pr="001D2A05" w:rsidRDefault="006A4154" w:rsidP="004F0DD4">
            <w:pPr>
              <w:spacing w:after="120"/>
              <w:cnfStyle w:val="0000000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0DD4" w:rsidRPr="001D2A05" w:rsidTr="00DE2169">
        <w:trPr>
          <w:cnfStyle w:val="000000100000"/>
        </w:trPr>
        <w:tc>
          <w:tcPr>
            <w:cnfStyle w:val="001000000000"/>
            <w:tcW w:w="2802" w:type="dxa"/>
            <w:tcBorders>
              <w:top w:val="single" w:sz="12" w:space="0" w:color="926C00"/>
              <w:left w:val="single" w:sz="24" w:space="0" w:color="926C00"/>
              <w:bottom w:val="single" w:sz="24" w:space="0" w:color="926C00"/>
              <w:right w:val="single" w:sz="12" w:space="0" w:color="926C00"/>
            </w:tcBorders>
            <w:shd w:val="clear" w:color="auto" w:fill="FFECB7"/>
          </w:tcPr>
          <w:p w:rsidR="004F0DD4" w:rsidRPr="001D2A05" w:rsidRDefault="004F0DD4" w:rsidP="00B94A2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24" w:space="0" w:color="926C00"/>
              <w:right w:val="single" w:sz="24" w:space="0" w:color="926C00"/>
            </w:tcBorders>
            <w:shd w:val="clear" w:color="auto" w:fill="FFFFFF" w:themeFill="background1"/>
          </w:tcPr>
          <w:p w:rsidR="004F0DD4" w:rsidRPr="001D2A05" w:rsidRDefault="004F0DD4" w:rsidP="004F0DD4">
            <w:pPr>
              <w:spacing w:after="120"/>
              <w:cnfStyle w:val="00000010000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1467C" w:rsidRDefault="0031467C" w:rsidP="006A4154">
      <w:pPr>
        <w:spacing w:after="0" w:line="240" w:lineRule="auto"/>
        <w:rPr>
          <w:sz w:val="16"/>
          <w:szCs w:val="16"/>
        </w:rPr>
      </w:pPr>
    </w:p>
    <w:p w:rsidR="00046520" w:rsidRDefault="00046520" w:rsidP="006A4154">
      <w:pPr>
        <w:spacing w:after="0" w:line="240" w:lineRule="auto"/>
        <w:rPr>
          <w:sz w:val="16"/>
          <w:szCs w:val="16"/>
        </w:rPr>
      </w:pPr>
    </w:p>
    <w:p w:rsidR="00C926B0" w:rsidRPr="006A4154" w:rsidRDefault="00C926B0" w:rsidP="006A4154">
      <w:pPr>
        <w:spacing w:after="0" w:line="240" w:lineRule="auto"/>
        <w:rPr>
          <w:sz w:val="16"/>
          <w:szCs w:val="16"/>
        </w:rPr>
      </w:pPr>
    </w:p>
    <w:tbl>
      <w:tblPr>
        <w:tblStyle w:val="2-1"/>
        <w:tblW w:w="8859" w:type="dxa"/>
        <w:tblLook w:val="04A0"/>
      </w:tblPr>
      <w:tblGrid>
        <w:gridCol w:w="8859"/>
      </w:tblGrid>
      <w:tr w:rsidR="006A4154" w:rsidRPr="00DE2169" w:rsidTr="00DE2169">
        <w:trPr>
          <w:cnfStyle w:val="100000000000"/>
        </w:trPr>
        <w:tc>
          <w:tcPr>
            <w:cnfStyle w:val="001000000100"/>
            <w:tcW w:w="8859" w:type="dxa"/>
            <w:tcBorders>
              <w:top w:val="single" w:sz="24" w:space="0" w:color="926C00"/>
              <w:left w:val="single" w:sz="24" w:space="0" w:color="926C00"/>
              <w:bottom w:val="single" w:sz="24" w:space="0" w:color="926C00"/>
              <w:right w:val="single" w:sz="24" w:space="0" w:color="926C00"/>
            </w:tcBorders>
            <w:shd w:val="clear" w:color="auto" w:fill="926C00"/>
          </w:tcPr>
          <w:p w:rsidR="006A4154" w:rsidRPr="00DE2169" w:rsidRDefault="006A4154" w:rsidP="00124A88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</w:pPr>
            <w:r w:rsidRPr="00DE2169"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>Β. ΣΥΝΗΜΜΕΝΑ ΔΙΚΑΙΟΛΟΓΗΤΙΚΑ</w:t>
            </w:r>
          </w:p>
        </w:tc>
      </w:tr>
    </w:tbl>
    <w:p w:rsidR="00A856E4" w:rsidRPr="00A856E4" w:rsidRDefault="00A856E4" w:rsidP="00A856E4">
      <w:pPr>
        <w:spacing w:after="0" w:line="240" w:lineRule="auto"/>
        <w:rPr>
          <w:rFonts w:ascii="Tahoma" w:eastAsiaTheme="majorEastAsia" w:hAnsi="Tahoma" w:cs="Tahoma"/>
          <w:color w:val="000000" w:themeColor="text1"/>
          <w:sz w:val="2"/>
          <w:szCs w:val="2"/>
        </w:rPr>
      </w:pPr>
    </w:p>
    <w:tbl>
      <w:tblPr>
        <w:tblStyle w:val="2-1"/>
        <w:tblW w:w="8859" w:type="dxa"/>
        <w:tblLook w:val="04A0"/>
      </w:tblPr>
      <w:tblGrid>
        <w:gridCol w:w="1083"/>
        <w:gridCol w:w="6540"/>
        <w:gridCol w:w="1236"/>
      </w:tblGrid>
      <w:tr w:rsidR="006A4154" w:rsidRPr="001D2A05" w:rsidTr="00A856E4">
        <w:trPr>
          <w:cnfStyle w:val="100000000000"/>
          <w:cantSplit/>
          <w:tblHeader/>
        </w:trPr>
        <w:tc>
          <w:tcPr>
            <w:cnfStyle w:val="001000000100"/>
            <w:tcW w:w="1083" w:type="dxa"/>
            <w:tcBorders>
              <w:top w:val="single" w:sz="24" w:space="0" w:color="926C00"/>
              <w:left w:val="single" w:sz="24" w:space="0" w:color="926C00"/>
              <w:bottom w:val="single" w:sz="8" w:space="0" w:color="926C00"/>
              <w:right w:val="single" w:sz="12" w:space="0" w:color="926C00"/>
            </w:tcBorders>
            <w:shd w:val="clear" w:color="auto" w:fill="FFECB7"/>
          </w:tcPr>
          <w:p w:rsidR="006A4154" w:rsidRPr="001D2A05" w:rsidRDefault="006A4154" w:rsidP="006A4154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Α/Α</w:t>
            </w:r>
          </w:p>
        </w:tc>
        <w:tc>
          <w:tcPr>
            <w:tcW w:w="6540" w:type="dxa"/>
            <w:tcBorders>
              <w:top w:val="single" w:sz="24" w:space="0" w:color="926C00"/>
              <w:left w:val="single" w:sz="12" w:space="0" w:color="926C00"/>
              <w:bottom w:val="single" w:sz="8" w:space="0" w:color="926C00"/>
              <w:right w:val="single" w:sz="12" w:space="0" w:color="926C00"/>
            </w:tcBorders>
            <w:shd w:val="clear" w:color="auto" w:fill="FFECB7"/>
          </w:tcPr>
          <w:p w:rsidR="006A4154" w:rsidRPr="001D2A05" w:rsidRDefault="006A4154" w:rsidP="006A4154">
            <w:pPr>
              <w:spacing w:after="120"/>
              <w:jc w:val="center"/>
              <w:cnfStyle w:val="100000000000"/>
              <w:rPr>
                <w:rFonts w:ascii="Tahoma" w:hAnsi="Tahoma" w:cs="Tahoma"/>
                <w:b/>
                <w:sz w:val="20"/>
                <w:szCs w:val="20"/>
              </w:rPr>
            </w:pPr>
            <w:r w:rsidRPr="001D2A05">
              <w:rPr>
                <w:rFonts w:ascii="Tahoma" w:hAnsi="Tahoma" w:cs="Tahoma"/>
                <w:b/>
                <w:sz w:val="20"/>
                <w:szCs w:val="20"/>
              </w:rPr>
              <w:t>ΚΑΤΑΣΤΑΣΗ ΔΙΚΑΙΟΛΟΓΗΤΙΚΩΝ</w:t>
            </w:r>
          </w:p>
        </w:tc>
        <w:tc>
          <w:tcPr>
            <w:tcW w:w="1236" w:type="dxa"/>
            <w:tcBorders>
              <w:top w:val="single" w:sz="24" w:space="0" w:color="926C00"/>
              <w:left w:val="single" w:sz="12" w:space="0" w:color="926C00"/>
              <w:bottom w:val="single" w:sz="8" w:space="0" w:color="926C00"/>
              <w:right w:val="single" w:sz="24" w:space="0" w:color="926C00"/>
            </w:tcBorders>
            <w:shd w:val="clear" w:color="auto" w:fill="FFECB7"/>
          </w:tcPr>
          <w:p w:rsidR="006A4154" w:rsidRPr="001D2A05" w:rsidRDefault="006A4154" w:rsidP="006A4154">
            <w:pPr>
              <w:spacing w:after="120"/>
              <w:jc w:val="center"/>
              <w:cnfStyle w:val="100000000000"/>
              <w:rPr>
                <w:rFonts w:ascii="Tahoma" w:hAnsi="Tahoma" w:cs="Tahoma"/>
                <w:b/>
                <w:sz w:val="20"/>
                <w:szCs w:val="20"/>
              </w:rPr>
            </w:pPr>
            <w:r w:rsidRPr="001D2A05">
              <w:rPr>
                <w:rFonts w:ascii="Tahoma" w:hAnsi="Tahoma" w:cs="Tahoma"/>
                <w:b/>
                <w:sz w:val="20"/>
                <w:szCs w:val="20"/>
              </w:rPr>
              <w:t>ΥΠΟΒΟΛΗ</w:t>
            </w:r>
          </w:p>
        </w:tc>
      </w:tr>
      <w:tr w:rsidR="006A4154" w:rsidRPr="001D2A05" w:rsidTr="00A856E4">
        <w:trPr>
          <w:cnfStyle w:val="000000100000"/>
        </w:trPr>
        <w:tc>
          <w:tcPr>
            <w:cnfStyle w:val="001000000000"/>
            <w:tcW w:w="1083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12" w:space="0" w:color="926C00"/>
            </w:tcBorders>
          </w:tcPr>
          <w:p w:rsidR="006A4154" w:rsidRPr="00A856E4" w:rsidRDefault="006A4154" w:rsidP="00E567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A856E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A856E4">
              <w:rPr>
                <w:rFonts w:ascii="Tahoma" w:hAnsi="Tahoma" w:cs="Tahoma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54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2" w:space="0" w:color="926C00"/>
            </w:tcBorders>
            <w:shd w:val="clear" w:color="auto" w:fill="FFFFFF" w:themeFill="background1"/>
          </w:tcPr>
          <w:p w:rsidR="006A4154" w:rsidRPr="00A856E4" w:rsidRDefault="006A4154" w:rsidP="00E5675E">
            <w:pPr>
              <w:spacing w:line="360" w:lineRule="auto"/>
              <w:cnfStyle w:val="0000001000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56E4">
              <w:rPr>
                <w:rFonts w:ascii="Tahoma" w:hAnsi="Tahoma" w:cs="Tahoma"/>
                <w:b/>
                <w:bCs/>
                <w:sz w:val="20"/>
                <w:szCs w:val="20"/>
              </w:rPr>
              <w:t>Αίτηση Υποψηφιότητας – Έντυπο Εκδήλωσης Ενδιαφέροντος (Υπόδειγμα Α)</w:t>
            </w:r>
          </w:p>
        </w:tc>
        <w:tc>
          <w:tcPr>
            <w:tcW w:w="1236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Pr="001D2A05" w:rsidRDefault="006A4154" w:rsidP="006A4154">
            <w:pPr>
              <w:spacing w:after="120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4154" w:rsidRPr="001D2A05" w:rsidTr="00A856E4">
        <w:tc>
          <w:tcPr>
            <w:cnfStyle w:val="001000000000"/>
            <w:tcW w:w="1083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12" w:space="0" w:color="926C00"/>
            </w:tcBorders>
          </w:tcPr>
          <w:p w:rsidR="006A4154" w:rsidRPr="00A856E4" w:rsidRDefault="006A4154" w:rsidP="00E567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A856E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A856E4">
              <w:rPr>
                <w:rFonts w:ascii="Tahoma" w:hAnsi="Tahoma" w:cs="Tahoma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54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2" w:space="0" w:color="926C00"/>
            </w:tcBorders>
            <w:shd w:val="clear" w:color="auto" w:fill="FFFFFF" w:themeFill="background1"/>
          </w:tcPr>
          <w:p w:rsidR="006A4154" w:rsidRPr="00A856E4" w:rsidRDefault="006A4154" w:rsidP="00E5675E">
            <w:pPr>
              <w:spacing w:line="360" w:lineRule="auto"/>
              <w:cnfStyle w:val="0000000000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56E4">
              <w:rPr>
                <w:rFonts w:ascii="Tahoma" w:hAnsi="Tahoma" w:cs="Tahoma"/>
                <w:b/>
                <w:bCs/>
                <w:sz w:val="20"/>
                <w:szCs w:val="20"/>
              </w:rPr>
              <w:t>Βιογραφικό Σημείωμα (Υπόδειγμα Β)</w:t>
            </w:r>
          </w:p>
        </w:tc>
        <w:tc>
          <w:tcPr>
            <w:tcW w:w="1236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Pr="001D2A05" w:rsidRDefault="006A4154" w:rsidP="006A4154">
            <w:pPr>
              <w:spacing w:after="120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4154" w:rsidRPr="001D2A05" w:rsidTr="00A856E4">
        <w:trPr>
          <w:cnfStyle w:val="000000100000"/>
        </w:trPr>
        <w:tc>
          <w:tcPr>
            <w:cnfStyle w:val="001000000000"/>
            <w:tcW w:w="1083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12" w:space="0" w:color="926C00"/>
            </w:tcBorders>
          </w:tcPr>
          <w:p w:rsidR="006A4154" w:rsidRPr="00A856E4" w:rsidRDefault="006A4154" w:rsidP="00E567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A856E4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A856E4">
              <w:rPr>
                <w:rFonts w:ascii="Tahoma" w:hAnsi="Tahoma" w:cs="Tahoma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54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2" w:space="0" w:color="926C00"/>
            </w:tcBorders>
            <w:shd w:val="clear" w:color="auto" w:fill="FFFFFF" w:themeFill="background1"/>
          </w:tcPr>
          <w:p w:rsidR="006A4154" w:rsidRPr="00A856E4" w:rsidRDefault="006A4154" w:rsidP="00E5675E">
            <w:pPr>
              <w:spacing w:line="360" w:lineRule="auto"/>
              <w:cnfStyle w:val="0000001000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56E4">
              <w:rPr>
                <w:rFonts w:ascii="Tahoma" w:hAnsi="Tahoma" w:cs="Tahoma"/>
                <w:b/>
                <w:bCs/>
                <w:sz w:val="20"/>
                <w:szCs w:val="20"/>
              </w:rPr>
              <w:t>Υπεύθυνη Δήλωση (Υπόδειγμα Γ)</w:t>
            </w:r>
          </w:p>
        </w:tc>
        <w:tc>
          <w:tcPr>
            <w:tcW w:w="1236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Pr="001D2A05" w:rsidRDefault="006A4154" w:rsidP="006A4154">
            <w:pPr>
              <w:spacing w:after="120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4154" w:rsidRPr="001D2A05" w:rsidTr="00A856E4">
        <w:tc>
          <w:tcPr>
            <w:cnfStyle w:val="001000000000"/>
            <w:tcW w:w="1083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12" w:space="0" w:color="926C00"/>
            </w:tcBorders>
          </w:tcPr>
          <w:p w:rsidR="006A4154" w:rsidRPr="00A856E4" w:rsidRDefault="006A4154" w:rsidP="00E567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A856E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856E4">
              <w:rPr>
                <w:rFonts w:ascii="Tahoma" w:hAnsi="Tahoma" w:cs="Tahoma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54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2" w:space="0" w:color="926C00"/>
            </w:tcBorders>
            <w:shd w:val="clear" w:color="auto" w:fill="FFFFFF" w:themeFill="background1"/>
          </w:tcPr>
          <w:p w:rsidR="006A4154" w:rsidRPr="00A856E4" w:rsidRDefault="006A4154" w:rsidP="00E5675E">
            <w:pPr>
              <w:spacing w:line="360" w:lineRule="auto"/>
              <w:cnfStyle w:val="0000000000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56E4">
              <w:rPr>
                <w:rFonts w:ascii="Tahoma" w:hAnsi="Tahoma" w:cs="Tahoma"/>
                <w:b/>
                <w:bCs/>
                <w:sz w:val="20"/>
                <w:szCs w:val="20"/>
              </w:rPr>
              <w:t>Αντίγραφο Τίτλου Σπουδών</w:t>
            </w:r>
          </w:p>
        </w:tc>
        <w:tc>
          <w:tcPr>
            <w:tcW w:w="1236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Pr="001D2A05" w:rsidRDefault="006A4154" w:rsidP="006A4154">
            <w:pPr>
              <w:spacing w:after="120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4154" w:rsidRPr="001D2A05" w:rsidTr="00A856E4">
        <w:trPr>
          <w:cnfStyle w:val="000000100000"/>
        </w:trPr>
        <w:tc>
          <w:tcPr>
            <w:cnfStyle w:val="001000000000"/>
            <w:tcW w:w="1083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12" w:space="0" w:color="926C00"/>
            </w:tcBorders>
          </w:tcPr>
          <w:p w:rsidR="006A4154" w:rsidRPr="00A856E4" w:rsidRDefault="006A4154" w:rsidP="00E567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A856E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A856E4">
              <w:rPr>
                <w:rFonts w:ascii="Tahoma" w:hAnsi="Tahoma" w:cs="Tahoma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54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2" w:space="0" w:color="926C00"/>
            </w:tcBorders>
            <w:shd w:val="clear" w:color="auto" w:fill="FFFFFF" w:themeFill="background1"/>
          </w:tcPr>
          <w:p w:rsidR="006A4154" w:rsidRPr="00A856E4" w:rsidRDefault="006A4154" w:rsidP="00E5675E">
            <w:pPr>
              <w:spacing w:line="360" w:lineRule="auto"/>
              <w:cnfStyle w:val="0000001000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56E4">
              <w:rPr>
                <w:rFonts w:ascii="Tahoma" w:hAnsi="Tahoma" w:cs="Tahoma"/>
                <w:b/>
                <w:bCs/>
                <w:sz w:val="20"/>
                <w:szCs w:val="20"/>
              </w:rPr>
              <w:t>Αντίγραφο Δελτίου Αστυνομικής Ταυτότητας</w:t>
            </w:r>
          </w:p>
        </w:tc>
        <w:tc>
          <w:tcPr>
            <w:tcW w:w="1236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Pr="001D2A05" w:rsidRDefault="006A4154" w:rsidP="006A4154">
            <w:pPr>
              <w:spacing w:after="120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4154" w:rsidRPr="001D2A05" w:rsidTr="00A856E4">
        <w:tc>
          <w:tcPr>
            <w:cnfStyle w:val="001000000000"/>
            <w:tcW w:w="1083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12" w:space="0" w:color="926C00"/>
            </w:tcBorders>
          </w:tcPr>
          <w:p w:rsidR="006A4154" w:rsidRPr="00A856E4" w:rsidRDefault="006A4154" w:rsidP="00E567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A856E4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A856E4">
              <w:rPr>
                <w:rFonts w:ascii="Tahoma" w:hAnsi="Tahoma" w:cs="Tahoma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7776" w:type="dxa"/>
            <w:gridSpan w:val="2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Default="006A4154" w:rsidP="006A4154">
            <w:pPr>
              <w:spacing w:after="120"/>
              <w:cnfStyle w:val="0000000000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56E4">
              <w:rPr>
                <w:rFonts w:ascii="Tahoma" w:hAnsi="Tahoma" w:cs="Tahoma"/>
                <w:b/>
                <w:bCs/>
                <w:sz w:val="20"/>
                <w:szCs w:val="20"/>
              </w:rPr>
              <w:t>Αποδεικτικά Επαγγελματικής Εμπειρίας</w:t>
            </w:r>
          </w:p>
          <w:p w:rsidR="00046520" w:rsidRPr="00A856E4" w:rsidRDefault="00046520" w:rsidP="006A4154">
            <w:pPr>
              <w:spacing w:after="120"/>
              <w:cnfStyle w:val="000000000000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A4154" w:rsidRPr="001D2A05" w:rsidTr="00A856E4">
        <w:trPr>
          <w:cnfStyle w:val="000000100000"/>
        </w:trPr>
        <w:tc>
          <w:tcPr>
            <w:cnfStyle w:val="001000000000"/>
            <w:tcW w:w="1083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12" w:space="0" w:color="926C00"/>
            </w:tcBorders>
          </w:tcPr>
          <w:p w:rsidR="006A4154" w:rsidRPr="001D2A05" w:rsidRDefault="006A4154" w:rsidP="00E5675E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Pr="001D2A05">
              <w:rPr>
                <w:rFonts w:ascii="Tahoma" w:hAnsi="Tahoma" w:cs="Tahoma"/>
                <w:sz w:val="20"/>
                <w:szCs w:val="20"/>
                <w:lang w:val="en-US"/>
              </w:rPr>
              <w:t>i.</w:t>
            </w:r>
            <w:r w:rsidRPr="001D2A05">
              <w:rPr>
                <w:rFonts w:ascii="Tahoma" w:hAnsi="Tahoma" w:cs="Tahoma"/>
                <w:sz w:val="20"/>
                <w:szCs w:val="20"/>
              </w:rPr>
              <w:t>α</w:t>
            </w:r>
          </w:p>
        </w:tc>
        <w:tc>
          <w:tcPr>
            <w:tcW w:w="654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2" w:space="0" w:color="926C00"/>
            </w:tcBorders>
            <w:shd w:val="clear" w:color="auto" w:fill="FFFFFF" w:themeFill="background1"/>
          </w:tcPr>
          <w:p w:rsidR="006A4154" w:rsidRPr="001D2A05" w:rsidRDefault="006A4154" w:rsidP="00E5675E">
            <w:pPr>
              <w:cnfStyle w:val="000000100000"/>
              <w:rPr>
                <w:rFonts w:ascii="Tahoma" w:eastAsia="Times New Roman" w:hAnsi="Tahoma" w:cs="Tahoma"/>
                <w:sz w:val="20"/>
                <w:szCs w:val="20"/>
              </w:rPr>
            </w:pPr>
            <w:r w:rsidRPr="001D2A05">
              <w:rPr>
                <w:rFonts w:ascii="Tahoma" w:eastAsia="Times New Roman" w:hAnsi="Tahoma" w:cs="Tahoma"/>
                <w:sz w:val="20"/>
                <w:szCs w:val="20"/>
              </w:rPr>
              <w:t>Βεβαίωση προϋπηρεσίας από τον εργοδότη, από την οποία να προκύπτει το είδος και η χρονική διάρκεια της εργασίας ή</w:t>
            </w:r>
          </w:p>
        </w:tc>
        <w:tc>
          <w:tcPr>
            <w:tcW w:w="1236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Pr="001D2A05" w:rsidRDefault="006A4154" w:rsidP="006A4154">
            <w:pPr>
              <w:spacing w:after="120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4154" w:rsidRPr="001D2A05" w:rsidTr="00A856E4">
        <w:tc>
          <w:tcPr>
            <w:cnfStyle w:val="001000000000"/>
            <w:tcW w:w="1083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12" w:space="0" w:color="926C00"/>
            </w:tcBorders>
          </w:tcPr>
          <w:p w:rsidR="006A4154" w:rsidRPr="001D2A05" w:rsidRDefault="006A4154" w:rsidP="00E5675E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6</w:t>
            </w:r>
            <w:r w:rsidRPr="001D2A05">
              <w:rPr>
                <w:rFonts w:ascii="Tahoma" w:hAnsi="Tahoma" w:cs="Tahoma"/>
                <w:sz w:val="20"/>
                <w:szCs w:val="20"/>
                <w:lang w:val="en-US"/>
              </w:rPr>
              <w:t>i.</w:t>
            </w:r>
            <w:r w:rsidRPr="001D2A05">
              <w:rPr>
                <w:rFonts w:ascii="Tahoma" w:hAnsi="Tahoma" w:cs="Tahoma"/>
                <w:sz w:val="20"/>
                <w:szCs w:val="20"/>
              </w:rPr>
              <w:t>β</w:t>
            </w:r>
          </w:p>
        </w:tc>
        <w:tc>
          <w:tcPr>
            <w:tcW w:w="654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2" w:space="0" w:color="926C00"/>
            </w:tcBorders>
            <w:shd w:val="clear" w:color="auto" w:fill="FFFFFF" w:themeFill="background1"/>
          </w:tcPr>
          <w:p w:rsidR="006A4154" w:rsidRPr="001D2A05" w:rsidRDefault="006A4154" w:rsidP="00E5675E">
            <w:pPr>
              <w:cnfStyle w:val="000000000000"/>
              <w:rPr>
                <w:rFonts w:ascii="Tahoma" w:hAnsi="Tahoma" w:cs="Tahoma"/>
                <w:bCs/>
                <w:sz w:val="20"/>
                <w:szCs w:val="20"/>
              </w:rPr>
            </w:pPr>
            <w:r w:rsidRPr="001D2A05">
              <w:rPr>
                <w:rFonts w:ascii="Tahoma" w:eastAsia="Times New Roman" w:hAnsi="Tahoma" w:cs="Tahoma"/>
                <w:sz w:val="20"/>
                <w:szCs w:val="20"/>
              </w:rPr>
              <w:t>Υπεύθυνη δήλωση του υποψηφίου κατά το Άρθρο 8 του Ν.1599/1986 στην οποία να δηλώνονται ο εργοδότης, το είδος και η χρονική διάρκεια της απασχόλησης</w:t>
            </w:r>
          </w:p>
        </w:tc>
        <w:tc>
          <w:tcPr>
            <w:tcW w:w="1236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Pr="001D2A05" w:rsidRDefault="006A4154" w:rsidP="006A4154">
            <w:pPr>
              <w:spacing w:after="120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4154" w:rsidRPr="001D2A05" w:rsidTr="00A856E4">
        <w:trPr>
          <w:cnfStyle w:val="000000100000"/>
        </w:trPr>
        <w:tc>
          <w:tcPr>
            <w:cnfStyle w:val="001000000000"/>
            <w:tcW w:w="1083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12" w:space="0" w:color="926C00"/>
            </w:tcBorders>
          </w:tcPr>
          <w:p w:rsidR="006A4154" w:rsidRPr="001D2A05" w:rsidRDefault="006A4154" w:rsidP="00E5675E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6</w:t>
            </w:r>
            <w:r w:rsidRPr="001D2A05">
              <w:rPr>
                <w:rFonts w:ascii="Tahoma" w:hAnsi="Tahoma" w:cs="Tahoma"/>
                <w:sz w:val="20"/>
                <w:szCs w:val="20"/>
                <w:lang w:val="en-US"/>
              </w:rPr>
              <w:t>ii.</w:t>
            </w:r>
          </w:p>
        </w:tc>
        <w:tc>
          <w:tcPr>
            <w:tcW w:w="654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2" w:space="0" w:color="926C00"/>
            </w:tcBorders>
            <w:shd w:val="clear" w:color="auto" w:fill="FFFFFF" w:themeFill="background1"/>
          </w:tcPr>
          <w:p w:rsidR="006A4154" w:rsidRPr="001D2A05" w:rsidRDefault="006A4154" w:rsidP="00E5675E">
            <w:pPr>
              <w:cnfStyle w:val="000000100000"/>
              <w:rPr>
                <w:rFonts w:ascii="Tahoma" w:eastAsia="Times New Roman" w:hAnsi="Tahoma" w:cs="Tahoma"/>
                <w:sz w:val="20"/>
                <w:szCs w:val="20"/>
              </w:rPr>
            </w:pPr>
            <w:r w:rsidRPr="001D2A05">
              <w:rPr>
                <w:rFonts w:ascii="Tahoma" w:eastAsia="Times New Roman" w:hAnsi="Tahoma" w:cs="Tahoma"/>
                <w:sz w:val="20"/>
                <w:szCs w:val="20"/>
              </w:rPr>
              <w:t>Βεβαίωση του οικείου ασφαλιστικού φορέα, από την οποία να προκύπτει η διάρκεια ασφάλισης</w:t>
            </w:r>
          </w:p>
        </w:tc>
        <w:tc>
          <w:tcPr>
            <w:tcW w:w="1236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Pr="001D2A05" w:rsidRDefault="006A4154" w:rsidP="006A4154">
            <w:pPr>
              <w:spacing w:after="120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4154" w:rsidRPr="001D2A05" w:rsidTr="00A856E4">
        <w:tc>
          <w:tcPr>
            <w:cnfStyle w:val="001000000000"/>
            <w:tcW w:w="1083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12" w:space="0" w:color="926C00"/>
            </w:tcBorders>
          </w:tcPr>
          <w:p w:rsidR="006A4154" w:rsidRPr="001D2A05" w:rsidRDefault="006A4154" w:rsidP="00E5675E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6</w:t>
            </w:r>
            <w:r w:rsidRPr="001D2A05">
              <w:rPr>
                <w:rFonts w:ascii="Tahoma" w:hAnsi="Tahoma" w:cs="Tahoma"/>
                <w:sz w:val="20"/>
                <w:szCs w:val="20"/>
                <w:lang w:val="en-US"/>
              </w:rPr>
              <w:t>iii.</w:t>
            </w:r>
          </w:p>
        </w:tc>
        <w:tc>
          <w:tcPr>
            <w:tcW w:w="6540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12" w:space="0" w:color="926C00"/>
            </w:tcBorders>
            <w:shd w:val="clear" w:color="auto" w:fill="FFFFFF" w:themeFill="background1"/>
          </w:tcPr>
          <w:p w:rsidR="006A4154" w:rsidRPr="001D2A05" w:rsidRDefault="006A4154" w:rsidP="00E5675E">
            <w:pPr>
              <w:cnfStyle w:val="000000000000"/>
              <w:rPr>
                <w:rFonts w:ascii="Tahoma" w:eastAsia="Times New Roman" w:hAnsi="Tahoma" w:cs="Tahoma"/>
                <w:sz w:val="20"/>
                <w:szCs w:val="20"/>
              </w:rPr>
            </w:pPr>
            <w:r w:rsidRPr="001D2A05">
              <w:rPr>
                <w:rFonts w:ascii="Tahoma" w:eastAsia="Times New Roman" w:hAnsi="Tahoma" w:cs="Tahoma"/>
                <w:sz w:val="20"/>
                <w:szCs w:val="20"/>
              </w:rPr>
              <w:t>Υποβολή αντιγράφων συμβάσεων και δελτίων παροχής υπηρεσιών, που καλύπτουν τη διάρκεια και το είδος της εμπειρίας</w:t>
            </w:r>
          </w:p>
        </w:tc>
        <w:tc>
          <w:tcPr>
            <w:tcW w:w="1236" w:type="dxa"/>
            <w:tcBorders>
              <w:top w:val="single" w:sz="8" w:space="0" w:color="926C00"/>
              <w:left w:val="single" w:sz="12" w:space="0" w:color="926C00"/>
              <w:bottom w:val="single" w:sz="8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Pr="001D2A05" w:rsidRDefault="006A4154" w:rsidP="006A4154">
            <w:pPr>
              <w:spacing w:after="120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4154" w:rsidRPr="001D2A05" w:rsidTr="00A856E4">
        <w:trPr>
          <w:cnfStyle w:val="000000100000"/>
        </w:trPr>
        <w:tc>
          <w:tcPr>
            <w:cnfStyle w:val="001000000000"/>
            <w:tcW w:w="1083" w:type="dxa"/>
            <w:tcBorders>
              <w:top w:val="single" w:sz="8" w:space="0" w:color="926C00"/>
              <w:left w:val="single" w:sz="24" w:space="0" w:color="926C00"/>
              <w:bottom w:val="single" w:sz="24" w:space="0" w:color="926C00"/>
              <w:right w:val="single" w:sz="12" w:space="0" w:color="926C00"/>
            </w:tcBorders>
          </w:tcPr>
          <w:p w:rsidR="006A4154" w:rsidRPr="00A856E4" w:rsidRDefault="006A4154" w:rsidP="00E567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A856E4">
              <w:rPr>
                <w:rFonts w:ascii="Tahoma" w:hAnsi="Tahoma" w:cs="Tahoma"/>
                <w:b/>
                <w:sz w:val="20"/>
                <w:szCs w:val="20"/>
                <w:lang w:val="en-US"/>
              </w:rPr>
              <w:t>7.</w:t>
            </w:r>
          </w:p>
        </w:tc>
        <w:tc>
          <w:tcPr>
            <w:tcW w:w="6540" w:type="dxa"/>
            <w:tcBorders>
              <w:top w:val="single" w:sz="8" w:space="0" w:color="926C00"/>
              <w:left w:val="single" w:sz="12" w:space="0" w:color="926C00"/>
              <w:bottom w:val="single" w:sz="24" w:space="0" w:color="926C00"/>
              <w:right w:val="single" w:sz="12" w:space="0" w:color="926C00"/>
            </w:tcBorders>
            <w:shd w:val="clear" w:color="auto" w:fill="FFFFFF" w:themeFill="background1"/>
          </w:tcPr>
          <w:p w:rsidR="006A4154" w:rsidRPr="00A856E4" w:rsidRDefault="006A4154" w:rsidP="00E5675E">
            <w:pPr>
              <w:cnfStyle w:val="000000100000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856E4">
              <w:rPr>
                <w:rFonts w:ascii="Tahoma" w:eastAsia="Times New Roman" w:hAnsi="Tahoma" w:cs="Tahoma"/>
                <w:b/>
                <w:sz w:val="20"/>
                <w:szCs w:val="20"/>
              </w:rPr>
              <w:t>Άλλο αναφέρατε ……………….</w:t>
            </w:r>
          </w:p>
        </w:tc>
        <w:tc>
          <w:tcPr>
            <w:tcW w:w="1236" w:type="dxa"/>
            <w:tcBorders>
              <w:top w:val="single" w:sz="8" w:space="0" w:color="926C00"/>
              <w:left w:val="single" w:sz="12" w:space="0" w:color="926C00"/>
              <w:bottom w:val="single" w:sz="24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Pr="001D2A05" w:rsidRDefault="006A4154" w:rsidP="006A4154">
            <w:pPr>
              <w:spacing w:after="120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A4154" w:rsidRPr="006A4154" w:rsidRDefault="006A4154" w:rsidP="00124A88">
      <w:pPr>
        <w:spacing w:after="120" w:line="240" w:lineRule="auto"/>
        <w:rPr>
          <w:sz w:val="20"/>
          <w:szCs w:val="20"/>
        </w:rPr>
      </w:pPr>
    </w:p>
    <w:p w:rsidR="00C926B0" w:rsidRDefault="00C926B0" w:rsidP="00D16EE2">
      <w:pPr>
        <w:spacing w:after="120" w:line="360" w:lineRule="auto"/>
        <w:ind w:left="-142"/>
        <w:jc w:val="both"/>
        <w:rPr>
          <w:rFonts w:ascii="Tahoma" w:hAnsi="Tahoma" w:cs="Tahoma"/>
          <w:sz w:val="20"/>
          <w:szCs w:val="20"/>
        </w:rPr>
      </w:pPr>
    </w:p>
    <w:p w:rsidR="006A4154" w:rsidRPr="001D2A05" w:rsidRDefault="006A4154" w:rsidP="00DA75B2">
      <w:pPr>
        <w:pStyle w:val="a7"/>
        <w:widowControl w:val="0"/>
        <w:spacing w:after="120" w:line="360" w:lineRule="auto"/>
        <w:ind w:left="-142"/>
        <w:contextualSpacing w:val="0"/>
        <w:jc w:val="both"/>
        <w:rPr>
          <w:rFonts w:ascii="Tahoma" w:hAnsi="Tahoma" w:cs="Tahoma"/>
          <w:sz w:val="20"/>
          <w:szCs w:val="20"/>
        </w:rPr>
      </w:pPr>
      <w:r w:rsidRPr="001D2A05">
        <w:rPr>
          <w:rFonts w:ascii="Tahoma" w:hAnsi="Tahoma" w:cs="Tahoma"/>
          <w:sz w:val="20"/>
          <w:szCs w:val="20"/>
        </w:rPr>
        <w:t xml:space="preserve">Με την παρούσα αίτηση εκδηλώνω το ενδιαφέρον μου σύμφωνα με τους όρους της πρόσκλησης με υπ. αριθμ </w:t>
      </w:r>
      <w:r w:rsidR="00DE2169">
        <w:rPr>
          <w:rFonts w:ascii="Tahoma" w:hAnsi="Tahoma" w:cs="Tahoma"/>
          <w:sz w:val="20"/>
          <w:szCs w:val="20"/>
        </w:rPr>
        <w:t>01/2020</w:t>
      </w:r>
      <w:r w:rsidR="004719BD" w:rsidRPr="001D2A05">
        <w:rPr>
          <w:rFonts w:ascii="Tahoma" w:hAnsi="Tahoma" w:cs="Tahoma"/>
          <w:sz w:val="20"/>
          <w:szCs w:val="20"/>
        </w:rPr>
        <w:t xml:space="preserve"> της </w:t>
      </w:r>
      <w:r w:rsidR="001D2A05">
        <w:rPr>
          <w:rFonts w:ascii="Tahoma" w:hAnsi="Tahoma" w:cs="Tahoma"/>
          <w:sz w:val="20"/>
          <w:szCs w:val="20"/>
        </w:rPr>
        <w:t>ΠΟΒΕΣΑ</w:t>
      </w:r>
      <w:r w:rsidRPr="001D2A05">
        <w:rPr>
          <w:rFonts w:ascii="Tahoma" w:hAnsi="Tahoma" w:cs="Tahoma"/>
          <w:sz w:val="20"/>
          <w:szCs w:val="20"/>
        </w:rPr>
        <w:t xml:space="preserve"> για τη θέση του Υπεύθυνου Πράξης έργου της Πράξης: </w:t>
      </w:r>
      <w:r w:rsidRPr="00DA75B2">
        <w:rPr>
          <w:rFonts w:ascii="Tahoma" w:hAnsi="Tahoma" w:cs="Tahoma"/>
          <w:b/>
          <w:sz w:val="20"/>
          <w:szCs w:val="20"/>
        </w:rPr>
        <w:t>«</w:t>
      </w:r>
      <w:r w:rsidR="001D2A05" w:rsidRPr="00DA75B2">
        <w:rPr>
          <w:rFonts w:ascii="Tahoma" w:hAnsi="Tahoma" w:cs="Tahoma"/>
          <w:b/>
          <w:sz w:val="20"/>
          <w:szCs w:val="20"/>
        </w:rPr>
        <w:t>ΚΑΤΑΡΤΙΣΗ ΚΑΙ ΠΙΣΤΟΠΟΙΗΣΗ ΕΡΓΑΖΟΜΕΝΩΝ ΟΛΩΝ ΤΩΝ ΚΛΑΔΩΝ ΤΟΥ ΙΔΙΩΤΙΚΟΥ ΤΟΜΕΑ ΣΕ ΑΝΤΙΚΕΙΜΕΝΑ ΔΙΟΙΚΗΤΙΚΗΣ ΥΠΟΣΤΗΡΙΞΗΣ ΚΑΙ ΕΠΙΣΚΕΥΗΣ-ΣΥΝΤΗΡΗΣΗΣ</w:t>
      </w:r>
      <w:r w:rsidRPr="00DA75B2">
        <w:rPr>
          <w:rFonts w:ascii="Tahoma" w:hAnsi="Tahoma" w:cs="Tahoma"/>
          <w:b/>
          <w:sz w:val="20"/>
          <w:szCs w:val="20"/>
        </w:rPr>
        <w:t xml:space="preserve">», με κωδικό ΟΠΣ: </w:t>
      </w:r>
      <w:r w:rsidR="001D2A05" w:rsidRPr="00DA75B2">
        <w:rPr>
          <w:rFonts w:ascii="Tahoma" w:hAnsi="Tahoma" w:cs="Tahoma"/>
          <w:b/>
          <w:sz w:val="20"/>
          <w:szCs w:val="20"/>
        </w:rPr>
        <w:t>5035174</w:t>
      </w:r>
      <w:r w:rsidRPr="001D2A05">
        <w:rPr>
          <w:rFonts w:ascii="Tahoma" w:hAnsi="Tahoma" w:cs="Tahoma"/>
          <w:sz w:val="20"/>
          <w:szCs w:val="20"/>
        </w:rPr>
        <w:t xml:space="preserve"> που εντάσσεται στο Ε.Π. «Ανταγωνιστικότητα, Επιχειρηματικότητα &amp; Καινοτομία» και συγχρηματοδοτείται από το Ευρωπαϊκό Κοινωνικό Ταμείο και από Εθνικούς Πόρους. </w:t>
      </w:r>
    </w:p>
    <w:p w:rsidR="006A4154" w:rsidRPr="001D2A05" w:rsidRDefault="006A4154" w:rsidP="00D16EE2">
      <w:pPr>
        <w:spacing w:after="120" w:line="360" w:lineRule="auto"/>
        <w:ind w:left="-142"/>
        <w:jc w:val="both"/>
        <w:rPr>
          <w:rFonts w:ascii="Tahoma" w:hAnsi="Tahoma" w:cs="Tahoma"/>
          <w:sz w:val="20"/>
          <w:szCs w:val="20"/>
        </w:rPr>
      </w:pPr>
    </w:p>
    <w:p w:rsidR="006A4154" w:rsidRPr="001D2A05" w:rsidRDefault="004719BD" w:rsidP="00D16EE2">
      <w:pPr>
        <w:pStyle w:val="a7"/>
        <w:widowControl w:val="0"/>
        <w:spacing w:after="120" w:line="360" w:lineRule="auto"/>
        <w:ind w:left="-142"/>
        <w:contextualSpacing w:val="0"/>
        <w:jc w:val="both"/>
        <w:rPr>
          <w:rFonts w:ascii="Tahoma" w:hAnsi="Tahoma" w:cs="Tahoma"/>
          <w:sz w:val="20"/>
          <w:szCs w:val="20"/>
        </w:rPr>
      </w:pPr>
      <w:r w:rsidRPr="001D2A05">
        <w:rPr>
          <w:rFonts w:ascii="Tahoma" w:hAnsi="Tahoma" w:cs="Tahoma"/>
          <w:sz w:val="20"/>
          <w:szCs w:val="20"/>
        </w:rPr>
        <w:t>Δηλώνω ότι:</w:t>
      </w:r>
      <w:r w:rsidR="006A4154" w:rsidRPr="001D2A05">
        <w:rPr>
          <w:rFonts w:ascii="Tahoma" w:hAnsi="Tahoma" w:cs="Tahoma"/>
          <w:sz w:val="20"/>
          <w:szCs w:val="20"/>
        </w:rPr>
        <w:t xml:space="preserve"> έχω ενημερωθεί για την επεξεργασία των προσωπικών μου δεδομένων σύμφωνα με τους όρους της παρούσης</w:t>
      </w:r>
      <w:r w:rsidR="006A4154" w:rsidRPr="001D2A05">
        <w:rPr>
          <w:rFonts w:ascii="Tahoma" w:hAnsi="Tahoma" w:cs="Tahoma"/>
          <w:bCs/>
          <w:sz w:val="20"/>
          <w:szCs w:val="20"/>
        </w:rPr>
        <w:t xml:space="preserve"> </w:t>
      </w:r>
      <w:r w:rsidR="006A4154" w:rsidRPr="001D2A05">
        <w:rPr>
          <w:rFonts w:ascii="Tahoma" w:hAnsi="Tahoma" w:cs="Tahoma"/>
          <w:sz w:val="20"/>
          <w:szCs w:val="20"/>
        </w:rPr>
        <w:t xml:space="preserve">πρόσκλησης εκδήλωσης ενδιαφέροντος της </w:t>
      </w:r>
      <w:r w:rsidR="00F5781F">
        <w:rPr>
          <w:rFonts w:ascii="Tahoma" w:hAnsi="Tahoma" w:cs="Tahoma"/>
          <w:sz w:val="20"/>
          <w:szCs w:val="20"/>
        </w:rPr>
        <w:t xml:space="preserve">ΠΟΒΕΣΑ </w:t>
      </w:r>
      <w:r w:rsidRPr="001D2A05">
        <w:rPr>
          <w:rFonts w:ascii="Tahoma" w:hAnsi="Tahoma" w:cs="Tahoma"/>
          <w:sz w:val="20"/>
          <w:szCs w:val="20"/>
        </w:rPr>
        <w:t>όπως</w:t>
      </w:r>
      <w:r w:rsidR="006A4154" w:rsidRPr="001D2A05">
        <w:rPr>
          <w:rFonts w:ascii="Tahoma" w:hAnsi="Tahoma" w:cs="Tahoma"/>
          <w:sz w:val="20"/>
          <w:szCs w:val="20"/>
        </w:rPr>
        <w:t xml:space="preserve"> και για την πολιτική προστασίας προσωπικών δεδομένων της </w:t>
      </w:r>
      <w:r w:rsidR="00F5781F">
        <w:rPr>
          <w:rFonts w:ascii="Tahoma" w:hAnsi="Tahoma" w:cs="Tahoma"/>
          <w:sz w:val="20"/>
          <w:szCs w:val="20"/>
        </w:rPr>
        <w:t>ΠΟΒΕΣΑ</w:t>
      </w:r>
      <w:r w:rsidR="006A4154" w:rsidRPr="001D2A05">
        <w:rPr>
          <w:rFonts w:ascii="Tahoma" w:hAnsi="Tahoma" w:cs="Tahoma"/>
          <w:sz w:val="20"/>
          <w:szCs w:val="20"/>
        </w:rPr>
        <w:t xml:space="preserve"> και για τα δικαιώματά μου και συναινώ στην επεξεργασία τους.</w:t>
      </w:r>
    </w:p>
    <w:p w:rsidR="006A4154" w:rsidRPr="001D2A05" w:rsidRDefault="006A4154" w:rsidP="00D16EE2">
      <w:pPr>
        <w:spacing w:after="120" w:line="360" w:lineRule="auto"/>
        <w:ind w:left="-142"/>
        <w:jc w:val="both"/>
        <w:rPr>
          <w:rFonts w:ascii="Tahoma" w:hAnsi="Tahoma" w:cs="Tahoma"/>
          <w:sz w:val="20"/>
          <w:szCs w:val="20"/>
        </w:rPr>
      </w:pPr>
    </w:p>
    <w:p w:rsidR="006A4154" w:rsidRPr="001D2A05" w:rsidRDefault="006A4154" w:rsidP="006A4154">
      <w:pPr>
        <w:pStyle w:val="2"/>
        <w:spacing w:after="0" w:line="360" w:lineRule="auto"/>
        <w:jc w:val="right"/>
        <w:outlineLvl w:val="0"/>
        <w:rPr>
          <w:rFonts w:ascii="Tahoma" w:hAnsi="Tahoma" w:cs="Tahoma"/>
          <w:sz w:val="20"/>
          <w:szCs w:val="20"/>
        </w:rPr>
      </w:pPr>
    </w:p>
    <w:p w:rsidR="006A4154" w:rsidRPr="001D2A05" w:rsidRDefault="006A4154" w:rsidP="006A4154">
      <w:pPr>
        <w:pStyle w:val="2"/>
        <w:spacing w:after="0" w:line="360" w:lineRule="auto"/>
        <w:jc w:val="right"/>
        <w:outlineLvl w:val="0"/>
        <w:rPr>
          <w:rFonts w:ascii="Tahoma" w:hAnsi="Tahoma" w:cs="Tahoma"/>
          <w:sz w:val="20"/>
          <w:szCs w:val="20"/>
        </w:rPr>
      </w:pPr>
      <w:r w:rsidRPr="001D2A05">
        <w:rPr>
          <w:rFonts w:ascii="Tahoma" w:hAnsi="Tahoma" w:cs="Tahoma"/>
          <w:sz w:val="20"/>
          <w:szCs w:val="20"/>
        </w:rPr>
        <w:t>Ημερομηνία: _ _ / _ _ / _ _ _ _</w:t>
      </w:r>
    </w:p>
    <w:p w:rsidR="006A4154" w:rsidRPr="001D2A05" w:rsidRDefault="006A4154" w:rsidP="006A4154">
      <w:pPr>
        <w:pStyle w:val="2"/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1D2A05">
        <w:rPr>
          <w:rFonts w:ascii="Tahoma" w:hAnsi="Tahoma" w:cs="Tahoma"/>
          <w:sz w:val="20"/>
          <w:szCs w:val="20"/>
        </w:rPr>
        <w:t>Ο/Η ΑΙΤΩΝ/ΟΥΣΑ</w:t>
      </w:r>
    </w:p>
    <w:p w:rsidR="006A4154" w:rsidRPr="001D2A05" w:rsidRDefault="006A4154" w:rsidP="006A4154">
      <w:pPr>
        <w:pStyle w:val="2"/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1D2A05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</w:t>
      </w:r>
      <w:r w:rsidRPr="001D2A05">
        <w:rPr>
          <w:rFonts w:ascii="Tahoma" w:hAnsi="Tahoma" w:cs="Tahoma"/>
          <w:bCs/>
          <w:sz w:val="20"/>
          <w:szCs w:val="20"/>
        </w:rPr>
        <w:t>(Υπογραφή)</w:t>
      </w:r>
    </w:p>
    <w:p w:rsidR="006A4154" w:rsidRDefault="006A4154" w:rsidP="00124A88">
      <w:pPr>
        <w:spacing w:after="120" w:line="240" w:lineRule="auto"/>
      </w:pPr>
    </w:p>
    <w:p w:rsidR="006A4154" w:rsidRDefault="006A4154" w:rsidP="00124A88">
      <w:pPr>
        <w:spacing w:after="120" w:line="240" w:lineRule="auto"/>
      </w:pPr>
    </w:p>
    <w:p w:rsidR="006A4154" w:rsidRDefault="006A4154" w:rsidP="00124A88">
      <w:pPr>
        <w:spacing w:after="120" w:line="240" w:lineRule="auto"/>
      </w:pPr>
    </w:p>
    <w:p w:rsidR="006A4154" w:rsidRDefault="006A4154" w:rsidP="00124A88">
      <w:pPr>
        <w:spacing w:after="120" w:line="240" w:lineRule="auto"/>
      </w:pPr>
    </w:p>
    <w:sectPr w:rsidR="006A4154" w:rsidSect="00A856E4">
      <w:headerReference w:type="default" r:id="rId7"/>
      <w:footerReference w:type="default" r:id="rId8"/>
      <w:pgSz w:w="11906" w:h="16838"/>
      <w:pgMar w:top="1440" w:right="1800" w:bottom="1440" w:left="1800" w:header="708" w:footer="4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12E" w:rsidRDefault="0096712E" w:rsidP="0031467C">
      <w:pPr>
        <w:spacing w:after="0" w:line="240" w:lineRule="auto"/>
      </w:pPr>
      <w:r>
        <w:separator/>
      </w:r>
    </w:p>
  </w:endnote>
  <w:endnote w:type="continuationSeparator" w:id="0">
    <w:p w:rsidR="0096712E" w:rsidRDefault="0096712E" w:rsidP="0031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67C" w:rsidRDefault="0031467C" w:rsidP="00A856E4">
    <w:pPr>
      <w:pStyle w:val="a4"/>
      <w:pBdr>
        <w:top w:val="single" w:sz="12" w:space="1" w:color="926C00"/>
      </w:pBdr>
      <w:jc w:val="center"/>
    </w:pPr>
    <w:r>
      <w:rPr>
        <w:noProof/>
        <w:lang w:eastAsia="el-GR"/>
      </w:rPr>
      <w:drawing>
        <wp:inline distT="0" distB="0" distL="0" distR="0">
          <wp:extent cx="4210050" cy="838200"/>
          <wp:effectExtent l="0" t="0" r="0" b="0"/>
          <wp:docPr id="10" name="Εικόνα 10" descr="Ypourgeio-ependyseis3ΕΚ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Ypourgeio-ependyseis3ΕΚΤ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12E" w:rsidRDefault="0096712E" w:rsidP="0031467C">
      <w:pPr>
        <w:spacing w:after="0" w:line="240" w:lineRule="auto"/>
      </w:pPr>
      <w:r>
        <w:separator/>
      </w:r>
    </w:p>
  </w:footnote>
  <w:footnote w:type="continuationSeparator" w:id="0">
    <w:p w:rsidR="0096712E" w:rsidRDefault="0096712E" w:rsidP="0031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CellSpacing w:w="20" w:type="dxa"/>
      <w:tblBorders>
        <w:top w:val="none" w:sz="0" w:space="0" w:color="auto"/>
        <w:left w:val="none" w:sz="0" w:space="0" w:color="auto"/>
        <w:bottom w:val="single" w:sz="12" w:space="0" w:color="926C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84"/>
      <w:gridCol w:w="7018"/>
    </w:tblGrid>
    <w:tr w:rsidR="00DE2169" w:rsidTr="00A856E4">
      <w:trPr>
        <w:tblCellSpacing w:w="20" w:type="dxa"/>
      </w:trPr>
      <w:tc>
        <w:tcPr>
          <w:tcW w:w="1526" w:type="dxa"/>
        </w:tcPr>
        <w:p w:rsidR="00DE2169" w:rsidRPr="007B0764" w:rsidRDefault="00DE2169" w:rsidP="00DE2169">
          <w:pPr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638175" cy="626979"/>
                <wp:effectExtent l="0" t="0" r="0" b="1905"/>
                <wp:docPr id="9" name="Εικόνα 9" descr="Περιγραφή: \\PC003_OFFICE\Tatiana Share\ΔΙΑΡΘΡΩΤΙΚΗ\ΠΟΒΕΣΑ\ΛΟΓΟΤΥΠ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Περιγραφή: \\PC003_OFFICE\Tatiana Share\ΔΙΑΡΘΡΩΤΙΚΗ\ΠΟΒΕΣΑ\ΛΟΓΟΤΥΠ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987" cy="6307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6" w:type="dxa"/>
        </w:tcPr>
        <w:p w:rsidR="00DE2169" w:rsidRPr="007B0764" w:rsidRDefault="00DE2169" w:rsidP="00DE2169">
          <w:pPr>
            <w:pStyle w:val="a3"/>
            <w:rPr>
              <w:b/>
              <w:sz w:val="18"/>
              <w:szCs w:val="18"/>
            </w:rPr>
          </w:pPr>
          <w:r w:rsidRPr="007B0764">
            <w:rPr>
              <w:rFonts w:cstheme="minorHAnsi"/>
              <w:b/>
              <w:bCs/>
              <w:iCs/>
              <w:sz w:val="18"/>
              <w:szCs w:val="18"/>
            </w:rPr>
            <w:t>Πρόσκληση Εκδήλωσης Ενδιαφέροντος για σύναψη σύμβασης εξωτερικού συνεργάτη (ΥΠΕΥΘΥΝΟ ΕΡΓΟΥ), της Πράξης: «ΚΑΤΑΡΤΙΣΗ ΚΑΙ ΠΙΣΤΟΠΟΙΗΣΗ ΕΡΓΑΖΟΜΕΝΩΝ ΟΛΩΝ ΤΩΝ ΚΛΑΔΩΝ ΤΟΥ ΙΔΙΩΤΙΚΟΥ ΤΟΜΕΑ ΣΕ ΑΝΤΙΚΕΙΜΕΝΑ ΔΙΟΙΚΗΤΙΚΗΣ ΥΠΟΣΤΗΡΙΞΗΣ ΚΑΙ ΕΠΙΣΚΕΥΗΣ-ΣΥΝΤΗΡΗΣΗΣ», με κωδ. ΟΠΣ:5035174</w:t>
          </w:r>
        </w:p>
      </w:tc>
    </w:tr>
  </w:tbl>
  <w:p w:rsidR="0031467C" w:rsidRDefault="003146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41B74"/>
    <w:rsid w:val="00046520"/>
    <w:rsid w:val="00051B10"/>
    <w:rsid w:val="000A4B7A"/>
    <w:rsid w:val="00124A88"/>
    <w:rsid w:val="001D2A05"/>
    <w:rsid w:val="001F5CBC"/>
    <w:rsid w:val="00200A8D"/>
    <w:rsid w:val="00205C4E"/>
    <w:rsid w:val="00241B74"/>
    <w:rsid w:val="0031467C"/>
    <w:rsid w:val="00336F37"/>
    <w:rsid w:val="003805F3"/>
    <w:rsid w:val="004719BD"/>
    <w:rsid w:val="004F0DD4"/>
    <w:rsid w:val="006A4154"/>
    <w:rsid w:val="00712DB5"/>
    <w:rsid w:val="00732B90"/>
    <w:rsid w:val="0076221B"/>
    <w:rsid w:val="007A45F4"/>
    <w:rsid w:val="0096712E"/>
    <w:rsid w:val="00A23C9D"/>
    <w:rsid w:val="00A856E4"/>
    <w:rsid w:val="00A91789"/>
    <w:rsid w:val="00B46D6E"/>
    <w:rsid w:val="00B94A2B"/>
    <w:rsid w:val="00BB2AE5"/>
    <w:rsid w:val="00BC1CAB"/>
    <w:rsid w:val="00C06F6F"/>
    <w:rsid w:val="00C107E2"/>
    <w:rsid w:val="00C926B0"/>
    <w:rsid w:val="00CF1506"/>
    <w:rsid w:val="00D16EE2"/>
    <w:rsid w:val="00DA75B2"/>
    <w:rsid w:val="00DE2169"/>
    <w:rsid w:val="00F5781F"/>
    <w:rsid w:val="00F6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BC"/>
  </w:style>
  <w:style w:type="paragraph" w:styleId="1">
    <w:name w:val="heading 1"/>
    <w:basedOn w:val="a"/>
    <w:next w:val="a"/>
    <w:link w:val="1Char"/>
    <w:uiPriority w:val="9"/>
    <w:qFormat/>
    <w:rsid w:val="0031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,Alt Header,ho,header odd,h,Headertext,Titlos Prosforas,hd1,Header Titlos Prosforas1,hd2,Header Titlos Prosforas2,hd3,Header Titlos Prosforas3,hd4,Header Titlos Prosforas4,hd11,Header Titlos Prosforas11,hd21,hd31,hd5"/>
    <w:basedOn w:val="a"/>
    <w:link w:val="Char"/>
    <w:uiPriority w:val="99"/>
    <w:unhideWhenUsed/>
    <w:rsid w:val="003146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,Header Titlos Prosforas Char,Alt Header Char,ho Char,header odd Char,h Char,Headertext Char,Titlos Prosforas Char,hd1 Char,Header Titlos Prosforas1 Char,hd2 Char,Header Titlos Prosforas2 Char,hd3 Char,Header Titlos Prosforas3 Char"/>
    <w:basedOn w:val="a0"/>
    <w:link w:val="a3"/>
    <w:uiPriority w:val="99"/>
    <w:rsid w:val="0031467C"/>
  </w:style>
  <w:style w:type="paragraph" w:styleId="a4">
    <w:name w:val="footer"/>
    <w:basedOn w:val="a"/>
    <w:link w:val="Char0"/>
    <w:uiPriority w:val="99"/>
    <w:unhideWhenUsed/>
    <w:rsid w:val="003146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1467C"/>
  </w:style>
  <w:style w:type="paragraph" w:styleId="a5">
    <w:name w:val="Balloon Text"/>
    <w:basedOn w:val="a"/>
    <w:link w:val="Char1"/>
    <w:uiPriority w:val="99"/>
    <w:semiHidden/>
    <w:unhideWhenUsed/>
    <w:rsid w:val="0031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1467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31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table" w:styleId="a6">
    <w:name w:val="Table Grid"/>
    <w:basedOn w:val="a1"/>
    <w:uiPriority w:val="59"/>
    <w:rsid w:val="00314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146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F15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7">
    <w:name w:val="List Paragraph"/>
    <w:basedOn w:val="a"/>
    <w:link w:val="Char2"/>
    <w:uiPriority w:val="34"/>
    <w:qFormat/>
    <w:rsid w:val="006A41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Char"/>
    <w:rsid w:val="006A415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Char">
    <w:name w:val="Σώμα κείμενου 2 Char"/>
    <w:basedOn w:val="a0"/>
    <w:link w:val="2"/>
    <w:rsid w:val="006A4154"/>
    <w:rPr>
      <w:rFonts w:ascii="Calibri" w:eastAsia="Calibri" w:hAnsi="Calibri" w:cs="Times New Roman"/>
    </w:rPr>
  </w:style>
  <w:style w:type="character" w:customStyle="1" w:styleId="Char2">
    <w:name w:val="Παράγραφος λίστας Char"/>
    <w:link w:val="a7"/>
    <w:uiPriority w:val="34"/>
    <w:locked/>
    <w:rsid w:val="006A4154"/>
    <w:rPr>
      <w:rFonts w:ascii="Calibri" w:eastAsia="Calibri" w:hAnsi="Calibri" w:cs="Times New Roman"/>
    </w:rPr>
  </w:style>
  <w:style w:type="table" w:styleId="-2">
    <w:name w:val="Light List Accent 2"/>
    <w:basedOn w:val="a1"/>
    <w:uiPriority w:val="61"/>
    <w:rsid w:val="00D1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-1">
    <w:name w:val="Medium List 2 Accent 1"/>
    <w:basedOn w:val="a1"/>
    <w:uiPriority w:val="66"/>
    <w:rsid w:val="001D2A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3483-342A-47C5-8C1F-72121AB7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Πρόσκληση Εκδήλωσης Ενδιαφέροντος για σύναψη σύμβασης εξωτερικού συνεργάτη (ΥΠΕΥΘΥΝΟ ΕΡΓΟΥ), της Πράξης: «ΚΑΤΑΡΤΙΣΗ ΚΑΙ ΠΙΣΤΟΠΟΙΗΣΗ ΕΡΓΑΖΟΜΕΝΩΝ ΟΛΩΝ ΤΩΝ ΚΛΑΔΩΝ ΤΟΥ ΙΔΙΩΤΙΚΟΥ ΤΟΜΕΑ, ΣΕ ΑΝΤΙΚΕΙΜΕΝΑ ΕΞΑΓΩΓΙΚΟΥ ΕΜΠΟΡΙΟΥ, ΔΙΑΣΦΑΛΙΣΗΣ ΠΟΙΟΤΗΤΑΣ ΚΑΙ ΠΑΡΑΓΩΓΗΣ», </vt:lpstr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Πρόσκληση Εκδήλωσης Ενδιαφέροντος για σύναψη σύμβασης εξωτερικού συνεργάτη (ΥΠΕΥΘΥΝΟ ΕΡΓΟΥ), της Πράξης: «ΚΑΤΑΡΤΙΣΗ ΚΑΙ ΠΙΣΤΟΠΟΙΗΣΗ ΕΡΓΑΖΟΜΕΝΩΝ ΟΛΩΝ ΤΩΝ ΚΛΑΔΩΝ ΤΟΥ ΙΔΙΩΤΙΚΟΥ ΤΟΜΕΑ, ΣΕ ΑΝΤΙΚΕΙΜΕΝΑ ΕΞΑΓΩΓΙΚΟΥ ΕΜΠΟΡΙΟΥ, ΔΙΑΣΦΑΛΙΣΗΣ ΠΟΙΟΤΗΤΑΣ ΚΑΙ ΠΑΡΑΓΩΓΗΣ», με κωδ. ΟΠΣ: 5035173</dc:title>
  <dc:creator>user</dc:creator>
  <cp:lastModifiedBy>ORION</cp:lastModifiedBy>
  <cp:revision>2</cp:revision>
  <dcterms:created xsi:type="dcterms:W3CDTF">2020-12-02T12:57:00Z</dcterms:created>
  <dcterms:modified xsi:type="dcterms:W3CDTF">2020-12-02T12:57:00Z</dcterms:modified>
</cp:coreProperties>
</file>